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5C306">
      <w:pPr>
        <w:outlineLvl w:val="0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附件一：介绍信</w:t>
      </w:r>
    </w:p>
    <w:p w14:paraId="50A7477F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 w14:paraId="4ADF778C">
      <w:pPr>
        <w:pStyle w:val="2"/>
      </w:pPr>
    </w:p>
    <w:p w14:paraId="6521F65B"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 w14:paraId="4036698B">
      <w:pPr>
        <w:pStyle w:val="2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>成都杜甫草堂博物馆2026年夏季植物展览货物采购项目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  <w:lang w:eastAsia="zh-CN"/>
        </w:rPr>
        <w:t>SCZDZB-20260</w:t>
      </w:r>
      <w:r>
        <w:rPr>
          <w:rFonts w:hint="eastAsia" w:ascii="Arial" w:hAnsi="Arial"/>
          <w:sz w:val="28"/>
          <w:szCs w:val="28"/>
          <w:u w:val="single"/>
          <w:lang w:val="en-US" w:eastAsia="zh-CN"/>
        </w:rPr>
        <w:t>65</w:t>
      </w:r>
      <w:r>
        <w:rPr>
          <w:rFonts w:hint="eastAsia" w:ascii="Arial" w:hAnsi="Arial"/>
          <w:sz w:val="28"/>
          <w:szCs w:val="28"/>
          <w:u w:val="single"/>
        </w:rPr>
        <w:t xml:space="preserve"> 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 w14:paraId="1C25AE0B">
      <w:pPr>
        <w:pStyle w:val="2"/>
        <w:rPr>
          <w:rFonts w:ascii="Arial" w:hAnsi="Arial"/>
          <w:sz w:val="28"/>
          <w:szCs w:val="28"/>
        </w:rPr>
      </w:pPr>
    </w:p>
    <w:p w14:paraId="175CFE36">
      <w:pPr>
        <w:pStyle w:val="2"/>
        <w:rPr>
          <w:rFonts w:ascii="Arial" w:hAnsi="Arial"/>
          <w:sz w:val="28"/>
          <w:szCs w:val="28"/>
        </w:rPr>
      </w:pPr>
    </w:p>
    <w:p w14:paraId="00D78CB0"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 w14:paraId="09909D35"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 w14:paraId="5069F8BB"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 w14:paraId="51B44D9E"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 w14:paraId="06BB2F4B"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 w14:paraId="3152E11C"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日期：</w:t>
      </w:r>
    </w:p>
    <w:p w14:paraId="7EFD54EF">
      <w:pPr>
        <w:pStyle w:val="2"/>
        <w:rPr>
          <w:rFonts w:ascii="Arial" w:hAnsi="Arial"/>
          <w:b/>
          <w:bCs/>
          <w:sz w:val="28"/>
          <w:szCs w:val="28"/>
        </w:rPr>
      </w:pPr>
    </w:p>
    <w:p w14:paraId="2D9B9EC8">
      <w:pPr>
        <w:pStyle w:val="2"/>
        <w:rPr>
          <w:rFonts w:ascii="Arial" w:hAnsi="Arial"/>
          <w:b/>
          <w:bCs/>
          <w:sz w:val="28"/>
          <w:szCs w:val="28"/>
        </w:rPr>
      </w:pPr>
    </w:p>
    <w:p w14:paraId="7FFC7C7A">
      <w:pPr>
        <w:pStyle w:val="2"/>
        <w:rPr>
          <w:rFonts w:ascii="Arial" w:hAnsi="Arial"/>
          <w:b/>
          <w:bCs/>
          <w:sz w:val="28"/>
          <w:szCs w:val="28"/>
        </w:rPr>
      </w:pPr>
    </w:p>
    <w:p w14:paraId="430E737B">
      <w:pPr>
        <w:pStyle w:val="5"/>
      </w:pPr>
    </w:p>
    <w:p w14:paraId="53C6C24C">
      <w:pPr>
        <w:rPr>
          <w:rFonts w:ascii="Arial" w:hAnsi="Arial"/>
          <w:b/>
          <w:bCs/>
          <w:sz w:val="28"/>
          <w:szCs w:val="28"/>
        </w:rPr>
      </w:pPr>
      <w:bookmarkStart w:id="0" w:name="_Toc15100"/>
    </w:p>
    <w:p w14:paraId="5DF78604">
      <w:pPr>
        <w:outlineLvl w:val="0"/>
        <w:rPr>
          <w:rFonts w:ascii="宋体" w:hAnsi="宋体"/>
          <w:b/>
        </w:rPr>
      </w:pPr>
      <w:bookmarkStart w:id="1" w:name="_Toc8719"/>
      <w:bookmarkStart w:id="2" w:name="_Toc1781"/>
      <w:bookmarkStart w:id="3" w:name="_Toc30748"/>
      <w:bookmarkStart w:id="4" w:name="_Toc25554"/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0"/>
      <w:bookmarkEnd w:id="1"/>
      <w:bookmarkEnd w:id="2"/>
      <w:bookmarkEnd w:id="3"/>
      <w:bookmarkEnd w:id="4"/>
    </w:p>
    <w:p w14:paraId="17779919"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</w:p>
    <w:p w14:paraId="32285BE0">
      <w:pPr>
        <w:widowControl w:val="0"/>
        <w:spacing w:line="360" w:lineRule="auto"/>
        <w:ind w:firstLine="236" w:firstLineChars="98"/>
        <w:rPr>
          <w:rFonts w:hint="eastAsia" w:ascii="宋体" w:hAnsi="宋体"/>
          <w:b/>
        </w:rPr>
      </w:pPr>
      <w:r>
        <w:rPr>
          <w:rFonts w:hint="eastAsia" w:ascii="宋体" w:hAnsi="宋体"/>
          <w:b/>
        </w:rPr>
        <w:t>项目名称：成都杜甫草堂博物馆2026年夏季植物展览货物采购项目</w:t>
      </w:r>
    </w:p>
    <w:p w14:paraId="66C9E21A">
      <w:pPr>
        <w:widowControl w:val="0"/>
        <w:spacing w:line="360" w:lineRule="auto"/>
        <w:ind w:firstLine="236" w:firstLineChars="98"/>
        <w:rPr>
          <w:rFonts w:hint="default" w:ascii="宋体" w:hAnsi="宋体" w:eastAsia="宋体"/>
          <w:b/>
          <w:lang w:val="en-US" w:eastAsia="zh-CN"/>
        </w:rPr>
      </w:pPr>
      <w:r>
        <w:rPr>
          <w:rFonts w:hint="eastAsia" w:ascii="宋体" w:hAnsi="宋体"/>
          <w:b/>
        </w:rPr>
        <w:t>项目编号：</w:t>
      </w:r>
      <w:r>
        <w:rPr>
          <w:rFonts w:hint="eastAsia" w:ascii="宋体" w:hAnsi="宋体"/>
          <w:b/>
          <w:lang w:eastAsia="zh-CN"/>
        </w:rPr>
        <w:t>SCZDZB-20260</w:t>
      </w:r>
      <w:r>
        <w:rPr>
          <w:rFonts w:hint="eastAsia" w:ascii="宋体" w:hAnsi="宋体"/>
          <w:b/>
          <w:lang w:val="en-US" w:eastAsia="zh-CN"/>
        </w:rPr>
        <w:t>65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 w14:paraId="0496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 w14:paraId="73CF824E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7C5A1BB9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0C85A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 w14:paraId="33A210B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6A965618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7A72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7010FF0B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2FF2C2EC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35F70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53AE1B7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68392CB8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60201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 w14:paraId="442B57B5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 w14:paraId="084F8A84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noWrap w:val="0"/>
            <w:vAlign w:val="center"/>
          </w:tcPr>
          <w:p w14:paraId="09A9DB27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 w14:paraId="39CFE016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71C2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181D47EA"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 w14:paraId="735E0FDD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noWrap w:val="0"/>
            <w:vAlign w:val="center"/>
          </w:tcPr>
          <w:p w14:paraId="512EB01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 w14:paraId="25030D5F"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 w14:paraId="40DDC509">
            <w:pPr>
              <w:jc w:val="center"/>
              <w:rPr>
                <w:rFonts w:ascii="宋体" w:hAnsi="宋体"/>
                <w:b/>
              </w:rPr>
            </w:pPr>
          </w:p>
        </w:tc>
      </w:tr>
      <w:tr w14:paraId="3435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 w14:paraId="2D2BB64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 w14:paraId="15DD881C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noWrap w:val="0"/>
            <w:vAlign w:val="center"/>
          </w:tcPr>
          <w:p w14:paraId="050C8907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 w14:paraId="2E79B3B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 w14:paraId="4EE5CB23">
            <w:pPr>
              <w:jc w:val="center"/>
              <w:rPr>
                <w:rFonts w:ascii="宋体" w:hAnsi="宋体"/>
                <w:b/>
              </w:rPr>
            </w:pPr>
          </w:p>
        </w:tc>
      </w:tr>
    </w:tbl>
    <w:p w14:paraId="4E6942DE"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 w14:paraId="59D391E2">
      <w:pPr>
        <w:widowControl w:val="0"/>
        <w:ind w:firstLine="480" w:firstLineChars="200"/>
      </w:pPr>
      <w:r>
        <w:rPr>
          <w:rFonts w:hint="eastAsia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 w14:paraId="2BD028F6">
      <w:pPr>
        <w:widowControl w:val="0"/>
        <w:ind w:firstLine="480" w:firstLineChars="200"/>
      </w:pPr>
      <w:r>
        <w:rPr>
          <w:rFonts w:hint="eastAsia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 w14:paraId="05A1AC52">
      <w:pPr>
        <w:pStyle w:val="8"/>
        <w:rPr>
          <w:rFonts w:ascii="新宋体" w:hAnsi="新宋体" w:eastAsia="新宋体" w:cs="新宋体"/>
          <w:bCs/>
          <w:sz w:val="24"/>
          <w:szCs w:val="24"/>
        </w:rPr>
      </w:pPr>
    </w:p>
    <w:p w14:paraId="746304F3"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97C0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0175" cy="14668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" cy="14668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6E2DDAC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55pt;width:10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YolR71AAA&#10;AAMBAAAPAAAAAAAAAAEAIAAAACIAAABkcnMvZG93bnJldi54bWxQSwECFAAUAAAACACHTuJAahcI&#10;5ukBAADIAwAADgAAAAAAAAABACAAAAAjAQAAZHJzL2Uyb0RvYy54bWxQSwUGAAAAAAYABgBZAQAA&#10;f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E2DDAC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53789">
    <w:pPr>
      <w:pStyle w:val="4"/>
      <w:pBdr>
        <w:bottom w:val="thinThickSmallGap" w:color="auto" w:sz="12" w:space="0"/>
      </w:pBdr>
      <w:jc w:val="left"/>
    </w:pPr>
  </w:p>
  <w:p w14:paraId="43A01BCB">
    <w:pPr>
      <w:pStyle w:val="4"/>
      <w:pBdr>
        <w:bottom w:val="thinThickSmallGap" w:color="auto" w:sz="12" w:space="0"/>
      </w:pBdr>
      <w:jc w:val="left"/>
    </w:pPr>
  </w:p>
  <w:p w14:paraId="2E445EB2">
    <w:pPr>
      <w:pStyle w:val="4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1" name="图片 1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8D04F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401BC"/>
    <w:rsid w:val="59A4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8">
    <w:name w:val="正文（绿盟科技）"/>
    <w:next w:val="1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2026-05-18T05:43:00Z</dcterms:created>
  <dc:creator>重德招标</dc:creator>
  <cp:lastModifiedBy>重德招标</cp:lastModifiedBy>
  <dcterms:modified xsi:type="dcterms:W3CDTF">2026-05-18T05:43:45Z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DEBB0130EEDF46F8B596F293A899DD87_11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