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18A1C">
      <w:pPr>
        <w:spacing w:line="360" w:lineRule="auto"/>
        <w:jc w:val="center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报名表</w:t>
      </w:r>
    </w:p>
    <w:p w14:paraId="5DDDA989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 w14:paraId="5F857A14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4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4007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2E71B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C04D55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1113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7390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5FAD7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41E4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5EB3760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629D57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84B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14D083F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82233C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055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C7235A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22BBDD3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7F4D817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05F5DE3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3937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23389FA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585F839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76B0790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 w14:paraId="485DED2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12A9D96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683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0E730AE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4FD3EE4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30083EE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 xml:space="preserve">联系电话      </w:t>
            </w:r>
          </w:p>
          <w:p w14:paraId="28E2404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9597D7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 w14:paraId="6474AB82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备注1：供应商购买磋商文件时须如实认真填写项目信息及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信息；若因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自行承担所有责任(若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需变更报名信息，请于获取磋商文件截止之日前到采购代理机构重新登记备案)。</w:t>
      </w:r>
    </w:p>
    <w:p w14:paraId="7938C4A7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3AB9450A"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3D02E18D">
      <w:pPr>
        <w:pStyle w:val="2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7B2C6DE8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52709547">
      <w:pPr>
        <w:pStyle w:val="2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0AED1F1B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C5D6783">
      <w:pPr>
        <w:pStyle w:val="2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1EBE15BC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bookmarkStart w:id="0" w:name="_Toc1760"/>
    </w:p>
    <w:bookmarkEnd w:id="0"/>
    <w:p w14:paraId="39B40991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1" w:name="_Toc14414"/>
    </w:p>
    <w:p w14:paraId="08511220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1"/>
    </w:p>
    <w:p w14:paraId="7E5A67A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059157F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四川重德招标有限责任公司江油市分公司：</w:t>
      </w:r>
    </w:p>
    <w:p w14:paraId="23F630B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27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03AA3ED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0465BE5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439D30C1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495A68CB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  <w:bookmarkStart w:id="2" w:name="_GoBack"/>
      <w:bookmarkEnd w:id="2"/>
    </w:p>
    <w:p w14:paraId="7345FDBE">
      <w:pPr>
        <w:pStyle w:val="3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0049CCBF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40F3E3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65BABB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606C91E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78534BC2">
      <w:pPr>
        <w:pStyle w:val="3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14B570C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4A08689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22BDDAA3"/>
    <w:p w14:paraId="03748D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03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2025-10-15T02:25:43Z</dcterms:created>
  <dc:creator>Administrator</dc:creator>
  <cp:lastModifiedBy>Administrator</cp:lastModifiedBy>
  <dcterms:modified xsi:type="dcterms:W3CDTF">2025-10-15T02:26:02Z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eyJoZGlkIjoiZGQ3YzIxOTMxNGM4MDZiOWI3NzE0NzA2YjYzMjRkMmMiLCJ1c2VySWQiOiI2OTEwMzEwNDAifQ==</vt:lpwstr>
  </property>
  <property fmtid="{D5CDD505-2E9C-101B-9397-08002B2CF9AE}" pid="4" name="ICV">
    <vt:lpwstr>389ACD5CF2874324993761A5FF0E61C8_12</vt:lpwstr>
  </property>
</Properties>
</file>