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0" w:name="_Toc24911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附件一 报名表</w:t>
      </w:r>
      <w:bookmarkEnd w:id="0"/>
    </w:p>
    <w:p>
      <w:pPr>
        <w:spacing w:line="360" w:lineRule="auto"/>
        <w:jc w:val="center"/>
        <w:rPr>
          <w:rFonts w:hint="eastAsia" w:ascii="宋体" w:hAnsi="宋体" w:eastAsia="宋体" w:cs="宋体"/>
          <w:b/>
          <w:sz w:val="24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报名表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eastAsia="zh-CN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项目名称</w:t>
      </w:r>
      <w:r>
        <w:rPr>
          <w:rFonts w:hint="eastAsia" w:ascii="宋体" w:hAnsi="宋体" w:eastAsia="宋体" w:cs="宋体"/>
          <w:b/>
          <w:sz w:val="24"/>
          <w:highlight w:val="none"/>
          <w:lang w:eastAsia="zh-CN"/>
        </w:rPr>
        <w:t>：</w:t>
      </w:r>
    </w:p>
    <w:p>
      <w:pPr>
        <w:spacing w:line="360" w:lineRule="auto"/>
        <w:rPr>
          <w:rFonts w:hint="eastAsia" w:ascii="宋体" w:hAnsi="宋体" w:eastAsia="宋体" w:cs="宋体"/>
          <w:b/>
          <w:sz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sz w:val="24"/>
          <w:highlight w:val="none"/>
        </w:rPr>
        <w:t>项目编号：</w:t>
      </w:r>
    </w:p>
    <w:tbl>
      <w:tblPr>
        <w:tblStyle w:val="12"/>
        <w:tblW w:w="8889" w:type="dxa"/>
        <w:tblInd w:w="-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1292"/>
        <w:gridCol w:w="2619"/>
        <w:gridCol w:w="20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供应商单位名称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公司地址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纳税人识别号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开户行及账号</w:t>
            </w:r>
          </w:p>
        </w:tc>
        <w:tc>
          <w:tcPr>
            <w:tcW w:w="600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购买日期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购买包号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经办人姓名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28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固定电话</w:t>
            </w:r>
          </w:p>
        </w:tc>
        <w:tc>
          <w:tcPr>
            <w:tcW w:w="12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  <w:tc>
          <w:tcPr>
            <w:tcW w:w="261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 xml:space="preserve">联系电话      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sz w:val="24"/>
                <w:highlight w:val="none"/>
              </w:rPr>
              <w:t>（请务必填写准确）</w:t>
            </w:r>
          </w:p>
        </w:tc>
        <w:tc>
          <w:tcPr>
            <w:tcW w:w="209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sz w:val="24"/>
                <w:highlight w:val="none"/>
              </w:rPr>
            </w:pPr>
          </w:p>
        </w:tc>
      </w:tr>
    </w:tbl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 xml:space="preserve"> 备注1：供应商购买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时须如实认真填写项目信息及投标人信息；若因投标人提供的错误信息，对其投标事宜造成影响的，由投标人自行承担所有责任(若投标人需变更报名信息，请于获取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截止之日前到采购代理机构重新登记备案)。</w:t>
      </w:r>
    </w:p>
    <w:p>
      <w:pPr>
        <w:spacing w:line="0" w:lineRule="atLeast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2：报名的供应商名称、报名项目的招标编号和分包号应与递交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的供应商名称、投标项目的招标编号和分包号一致，不一致的其递交的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响应文件</w:t>
      </w:r>
      <w:r>
        <w:rPr>
          <w:rFonts w:hint="eastAsia" w:ascii="宋体" w:hAnsi="宋体" w:eastAsia="宋体" w:cs="宋体"/>
          <w:sz w:val="24"/>
          <w:highlight w:val="none"/>
        </w:rPr>
        <w:t>或将被作为无效投标处理(按照</w:t>
      </w:r>
      <w:r>
        <w:rPr>
          <w:rFonts w:hint="eastAsia" w:ascii="宋体" w:hAnsi="宋体" w:eastAsia="宋体" w:cs="宋体"/>
          <w:sz w:val="24"/>
          <w:highlight w:val="none"/>
          <w:lang w:eastAsia="zh-CN"/>
        </w:rPr>
        <w:t>磋商文件</w:t>
      </w:r>
      <w:r>
        <w:rPr>
          <w:rFonts w:hint="eastAsia" w:ascii="宋体" w:hAnsi="宋体" w:eastAsia="宋体" w:cs="宋体"/>
          <w:sz w:val="24"/>
          <w:highlight w:val="none"/>
        </w:rPr>
        <w:t>相关规定可以澄清的情况除外)。</w:t>
      </w:r>
    </w:p>
    <w:p>
      <w:pPr>
        <w:widowControl/>
        <w:ind w:firstLine="560" w:firstLineChars="200"/>
        <w:jc w:val="left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</w:t>
      </w:r>
    </w:p>
    <w:p>
      <w:pPr>
        <w:pStyle w:val="3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3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pStyle w:val="3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</w:pPr>
      <w:bookmarkStart w:id="1" w:name="_Toc12817"/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 w:bidi="ar-SA"/>
        </w:rPr>
        <w:t>附件二 介绍信</w:t>
      </w:r>
      <w:bookmarkEnd w:id="1"/>
    </w:p>
    <w:p>
      <w:pP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</w:pPr>
      <w:bookmarkStart w:id="2" w:name="_Toc19623"/>
      <w:bookmarkStart w:id="3" w:name="_Toc9075"/>
      <w:bookmarkStart w:id="4" w:name="_Toc9707"/>
      <w:bookmarkStart w:id="5" w:name="_Toc4242"/>
      <w:bookmarkStart w:id="6" w:name="_Toc27020"/>
      <w:bookmarkStart w:id="7" w:name="_Toc9748"/>
      <w:bookmarkStart w:id="8" w:name="_Toc759"/>
      <w:bookmarkStart w:id="9" w:name="_Toc16231"/>
      <w:bookmarkStart w:id="10" w:name="_Toc21702"/>
      <w:bookmarkStart w:id="11" w:name="_Toc3768"/>
      <w:r>
        <w:rPr>
          <w:rFonts w:hint="eastAsia" w:ascii="宋体" w:hAnsi="宋体" w:eastAsia="宋体" w:cs="宋体"/>
          <w:b/>
          <w:sz w:val="32"/>
          <w:szCs w:val="32"/>
          <w:highlight w:val="none"/>
          <w:lang w:val="en-US" w:eastAsia="zh-CN"/>
        </w:rPr>
        <w:t>介 绍 信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outlineLvl w:val="9"/>
        <w:rPr>
          <w:rFonts w:hint="eastAsia" w:ascii="宋体" w:hAnsi="宋体" w:eastAsia="宋体" w:cs="宋体"/>
          <w:b/>
          <w:bCs w:val="0"/>
          <w:color w:val="0D0D0D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 w:val="0"/>
          <w:color w:val="0D0D0D"/>
          <w:kern w:val="0"/>
          <w:sz w:val="24"/>
          <w:szCs w:val="24"/>
          <w:highlight w:val="none"/>
          <w:lang w:val="en-US" w:eastAsia="zh-CN" w:bidi="ar"/>
        </w:rPr>
        <w:t>四川重德招标有限责任公司：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none"/>
          <w:lang w:val="en-US" w:eastAsia="zh-CN"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>（项目名称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购买</w:t>
      </w: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及报名等相关事宜。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70"/>
        <w:jc w:val="lef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个工作日，请予以接洽。</w:t>
      </w:r>
    </w:p>
    <w:p>
      <w:pPr>
        <w:pStyle w:val="8"/>
        <w:widowControl/>
        <w:spacing w:line="480" w:lineRule="auto"/>
        <w:ind w:left="0" w:firstLine="560" w:firstLineChars="200"/>
        <w:jc w:val="left"/>
        <w:outlineLvl w:val="9"/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  <w:lang w:eastAsia="zh-CN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。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经办人身份证复印件正面</w:t>
            </w:r>
          </w:p>
          <w:p>
            <w:pPr>
              <w:pStyle w:val="7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7"/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4230" w:type="dxa"/>
            <w:noWrap w:val="0"/>
            <w:vAlign w:val="top"/>
          </w:tcPr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/>
              </w:rPr>
              <w:t>经办人身份证复印件反面</w:t>
            </w:r>
          </w:p>
          <w:p>
            <w:pP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/>
              </w:rPr>
            </w:pPr>
          </w:p>
        </w:tc>
      </w:tr>
    </w:tbl>
    <w:p>
      <w:pPr>
        <w:rPr>
          <w:rFonts w:hint="eastAsia" w:ascii="宋体" w:hAnsi="宋体" w:eastAsia="宋体" w:cs="宋体"/>
          <w:highlight w:val="none"/>
          <w:lang w:val="en-US"/>
        </w:rPr>
      </w:pP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3640" w:firstLineChars="1300"/>
        <w:jc w:val="right"/>
        <w:outlineLvl w:val="9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val="en-US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u w:val="single"/>
          <w:lang w:val="en-US" w:eastAsia="zh-CN" w:bidi="ar"/>
        </w:rPr>
        <w:t xml:space="preserve">               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 w:firstLine="5040" w:firstLineChars="1800"/>
        <w:jc w:val="right"/>
        <w:outlineLvl w:val="9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val="en-US" w:eastAsia="zh-CN" w:bidi="ar"/>
        </w:rPr>
        <w:t>年月日</w:t>
      </w:r>
    </w:p>
    <w:p>
      <w:pPr>
        <w:pStyle w:val="3"/>
        <w:rPr>
          <w:rFonts w:hint="eastAsia" w:ascii="宋体" w:hAnsi="宋体" w:eastAsia="宋体" w:cs="宋体"/>
          <w:highlight w:val="none"/>
        </w:rPr>
      </w:pPr>
    </w:p>
    <w:p>
      <w:pPr>
        <w:pStyle w:val="9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9"/>
        <w:rPr>
          <w:rFonts w:hint="eastAsia" w:ascii="宋体" w:hAnsi="宋体" w:eastAsia="宋体" w:cs="宋体"/>
          <w:color w:val="auto"/>
          <w:highlight w:val="none"/>
        </w:rPr>
      </w:pPr>
    </w:p>
    <w:p>
      <w:bookmarkStart w:id="12" w:name="_GoBack"/>
      <w:bookmarkEnd w:id="12"/>
    </w:p>
    <w:sectPr>
      <w:headerReference r:id="rId3" w:type="default"/>
      <w:footerReference r:id="rId4" w:type="default"/>
      <w:pgSz w:w="11906" w:h="16838"/>
      <w:pgMar w:top="1417" w:right="1803" w:bottom="1417" w:left="1803" w:header="283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68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68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3" name="图片 2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  <w:pBdr>
        <w:bottom w:val="none" w:color="auto" w:sz="0" w:space="0"/>
      </w:pBdr>
      <w:jc w:val="left"/>
      <w:rPr>
        <w:rFonts w:hint="eastAsia"/>
      </w:rPr>
    </w:pPr>
  </w:p>
  <w:p>
    <w:pPr>
      <w:pStyle w:val="11"/>
      <w:pBdr>
        <w:bottom w:val="none" w:color="auto" w:sz="0" w:space="0"/>
      </w:pBdr>
      <w:jc w:val="left"/>
      <w:rPr>
        <w:rFonts w:hint="eastAsia"/>
      </w:rPr>
    </w:pPr>
  </w:p>
  <w:p>
    <w:pPr>
      <w:pStyle w:val="11"/>
      <w:pBdr>
        <w:bottom w:val="none" w:color="auto" w:sz="0" w:space="0"/>
      </w:pBdr>
      <w:jc w:val="left"/>
      <w:rPr>
        <w:rFonts w:hint="eastAsia"/>
      </w:rPr>
    </w:pPr>
  </w:p>
  <w:p>
    <w:pPr>
      <w:pStyle w:val="11"/>
      <w:pBdr>
        <w:bottom w:val="none" w:color="auto" w:sz="0" w:space="0"/>
      </w:pBdr>
      <w:jc w:val="left"/>
      <w:rPr>
        <w:rFonts w:hint="eastAsia"/>
      </w:rPr>
    </w:pPr>
    <w:r>
      <w:rPr>
        <w:rFonts w:hint="eastAsia"/>
      </w:rPr>
      <w:drawing>
        <wp:inline distT="0" distB="0" distL="114300" distR="114300">
          <wp:extent cx="5252720" cy="302895"/>
          <wp:effectExtent l="0" t="0" r="5080" b="1905"/>
          <wp:docPr id="2" name="图片 1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1B406878"/>
    <w:rsid w:val="0DA22454"/>
    <w:rsid w:val="1B406878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4">
    <w:name w:val="heading 1"/>
    <w:basedOn w:val="3"/>
    <w:next w:val="1"/>
    <w:link w:val="15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5">
    <w:name w:val="heading 2"/>
    <w:basedOn w:val="1"/>
    <w:next w:val="1"/>
    <w:link w:val="16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iPriority w:val="0"/>
    <w:pPr>
      <w:widowControl w:val="0"/>
      <w:ind w:firstLine="420" w:firstLineChars="100"/>
      <w:jc w:val="both"/>
    </w:pPr>
    <w:rPr>
      <w:rFonts w:ascii="宋体" w:hAnsi="宋体"/>
      <w:kern w:val="2"/>
      <w:sz w:val="21"/>
      <w:szCs w:val="20"/>
    </w:r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7">
    <w:name w:val="Normal Indent"/>
    <w:basedOn w:val="1"/>
    <w:qFormat/>
    <w:uiPriority w:val="0"/>
    <w:pPr>
      <w:widowControl w:val="0"/>
      <w:spacing w:line="360" w:lineRule="auto"/>
      <w:ind w:firstLine="420" w:firstLineChars="200"/>
      <w:jc w:val="both"/>
    </w:pPr>
    <w:rPr>
      <w:kern w:val="2"/>
      <w:sz w:val="21"/>
    </w:rPr>
  </w:style>
  <w:style w:type="paragraph" w:styleId="8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9">
    <w:name w:val="Body Text Indent 2"/>
    <w:basedOn w:val="1"/>
    <w:qFormat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3">
    <w:name w:val="Table Grid"/>
    <w:basedOn w:val="1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5">
    <w:name w:val="标题 1 Char"/>
    <w:link w:val="4"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6">
    <w:name w:val="标题 2 Char"/>
    <w:link w:val="5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342</Characters>
  <Lines>0</Lines>
  <Paragraphs>0</Paragraphs>
  <TotalTime>0</TotalTime>
  <ScaleCrop>false</ScaleCrop>
  <LinksUpToDate>false</LinksUpToDate>
  <CharactersWithSpaces>471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2024-06-15T03:21:00Z</dcterms:created>
  <dc:creator>田汐</dc:creator>
  <cp:lastModifiedBy>程老师</cp:lastModifiedBy>
  <dcterms:modified xsi:type="dcterms:W3CDTF">2024-06-17T04:33:25Z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1AF9FEA4C76D4D7C9D6FE53B64FEB666_11</vt:lpwstr>
  </property>
</Properties>
</file>