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0" w:name="_Toc9574"/>
      <w:bookmarkStart w:id="1" w:name="_Toc12687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  <w:lang w:val="en-US" w:eastAsia="zh-CN"/>
              </w:rPr>
              <w:t>比选申请人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</w:t>
      </w:r>
      <w:r>
        <w:rPr>
          <w:rFonts w:hint="eastAsia" w:hAnsi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lang w:val="en-US" w:eastAsia="zh-CN"/>
        </w:rPr>
        <w:t>文件时须如实填写项目信息及比选申请人信息；若因比选申请人提供的错误信息，对其投标事宜造成影响的，由比选申请人自行承担所有责任。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2、报名的比选申请人名称、项目编号和分包号应与递交</w:t>
      </w:r>
      <w:r>
        <w:rPr>
          <w:rFonts w:hint="eastAsia" w:hAnsi="宋体" w:cs="宋体"/>
          <w:sz w:val="24"/>
          <w:lang w:val="en-US" w:eastAsia="zh-CN"/>
        </w:rPr>
        <w:t>比选申请</w:t>
      </w:r>
      <w:r>
        <w:rPr>
          <w:rFonts w:hint="eastAsia" w:ascii="宋体" w:hAnsi="宋体" w:eastAsia="宋体" w:cs="宋体"/>
          <w:sz w:val="24"/>
          <w:lang w:val="en-US" w:eastAsia="zh-CN"/>
        </w:rPr>
        <w:t>文件的比选申请人名称、项目编号和分包号一致，不一致的其递交的</w:t>
      </w:r>
      <w:r>
        <w:rPr>
          <w:rFonts w:hint="eastAsia" w:hAnsi="宋体" w:cs="宋体"/>
          <w:sz w:val="24"/>
          <w:lang w:val="en-US" w:eastAsia="zh-CN"/>
        </w:rPr>
        <w:t>比选申请</w:t>
      </w:r>
      <w:r>
        <w:rPr>
          <w:rFonts w:hint="eastAsia" w:ascii="宋体" w:hAnsi="宋体" w:eastAsia="宋体" w:cs="宋体"/>
          <w:sz w:val="24"/>
          <w:lang w:val="en-US" w:eastAsia="zh-CN"/>
        </w:rPr>
        <w:t>文件或将被作为无效响应处理(按照</w:t>
      </w:r>
      <w:r>
        <w:rPr>
          <w:rFonts w:hint="eastAsia" w:hAnsi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lang w:val="en-US" w:eastAsia="zh-CN"/>
        </w:rPr>
        <w:t>文件相关规定可以澄清的情况除外)。</w:t>
      </w:r>
    </w:p>
    <w:p>
      <w:pPr>
        <w:pStyle w:val="6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6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4242"/>
      <w:bookmarkStart w:id="3" w:name="_Toc16231"/>
      <w:bookmarkStart w:id="4" w:name="_Toc3768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hAnsi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5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4</w:t>
      </w:r>
      <w:bookmarkStart w:id="5" w:name="_GoBack"/>
      <w:bookmarkEnd w:id="5"/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3"/>
        <w:rPr>
          <w:rFonts w:hint="eastAsia"/>
          <w:lang w:val="en-US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6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6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083973A8"/>
    <w:rsid w:val="083973A8"/>
    <w:rsid w:val="3C75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4">
    <w:name w:val="heading 2"/>
    <w:basedOn w:val="1"/>
    <w:next w:val="1"/>
    <w:autoRedefine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styleId="5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6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2023-04-13T01:03:00Z</dcterms:created>
  <dc:creator>程思</dc:creator>
  <cp:lastModifiedBy>程老师</cp:lastModifiedBy>
  <dcterms:modified xsi:type="dcterms:W3CDTF">2024-03-14T01:41:36Z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AFCA5152E7C94D2888377938AD92354F_11</vt:lpwstr>
  </property>
</Properties>
</file>